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dd777b46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371e8563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Boa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afecca39d4b7f" /><Relationship Type="http://schemas.openxmlformats.org/officeDocument/2006/relationships/numbering" Target="/word/numbering.xml" Id="Rb822cae53ce841dd" /><Relationship Type="http://schemas.openxmlformats.org/officeDocument/2006/relationships/settings" Target="/word/settings.xml" Id="R43d9e34d266647cd" /><Relationship Type="http://schemas.openxmlformats.org/officeDocument/2006/relationships/image" Target="/word/media/620c19cc-a76c-4d7a-a19e-1abe87117186.png" Id="Rc2e371e8563d4cea" /></Relationships>
</file>