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32afb75a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9018015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Cha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6ee7b262c46ec" /><Relationship Type="http://schemas.openxmlformats.org/officeDocument/2006/relationships/numbering" Target="/word/numbering.xml" Id="R310399831865439f" /><Relationship Type="http://schemas.openxmlformats.org/officeDocument/2006/relationships/settings" Target="/word/settings.xml" Id="R26e0ac570a8141d0" /><Relationship Type="http://schemas.openxmlformats.org/officeDocument/2006/relationships/image" Target="/word/media/2a0b11e8-1021-47d4-a36f-31c9e5137630.png" Id="R1a319018015e4c18" /></Relationships>
</file>