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3ffdb7e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970f9d89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da Ponte,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a551d55e4891" /><Relationship Type="http://schemas.openxmlformats.org/officeDocument/2006/relationships/numbering" Target="/word/numbering.xml" Id="R17ee2fd8220544dd" /><Relationship Type="http://schemas.openxmlformats.org/officeDocument/2006/relationships/settings" Target="/word/settings.xml" Id="R83c7483f59594b87" /><Relationship Type="http://schemas.openxmlformats.org/officeDocument/2006/relationships/image" Target="/word/media/9afb07c1-c0f4-40da-98ef-9c3397789b49.png" Id="R42b1970f9d894b8c" /></Relationships>
</file>