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5eb8e3be0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b9988dec8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do Touro,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3e779e6d14a65" /><Relationship Type="http://schemas.openxmlformats.org/officeDocument/2006/relationships/numbering" Target="/word/numbering.xml" Id="Rdba1d6f16a5743e0" /><Relationship Type="http://schemas.openxmlformats.org/officeDocument/2006/relationships/settings" Target="/word/settings.xml" Id="R0882577a4c6b4f84" /><Relationship Type="http://schemas.openxmlformats.org/officeDocument/2006/relationships/image" Target="/word/media/67039bd5-4cd2-42d8-9655-965cc8e1a1fb.png" Id="R754b9988dec84194" /></Relationships>
</file>