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3c93fc495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16d9dfb7c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Nova de Fozcoa,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bb46ba06a493a" /><Relationship Type="http://schemas.openxmlformats.org/officeDocument/2006/relationships/numbering" Target="/word/numbering.xml" Id="Racde481bb0b74d36" /><Relationship Type="http://schemas.openxmlformats.org/officeDocument/2006/relationships/settings" Target="/word/settings.xml" Id="R1d0fd581fa9f43b9" /><Relationship Type="http://schemas.openxmlformats.org/officeDocument/2006/relationships/image" Target="/word/media/bd6d35e7-bc4b-4a67-8857-4bc83e973024.png" Id="Rf0116d9dfb7c45d5" /></Relationships>
</file>