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5e515a72c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f4bea4683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Vinagra,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4ac30289042ee" /><Relationship Type="http://schemas.openxmlformats.org/officeDocument/2006/relationships/numbering" Target="/word/numbering.xml" Id="R9dbb628799104ece" /><Relationship Type="http://schemas.openxmlformats.org/officeDocument/2006/relationships/settings" Target="/word/settings.xml" Id="R8b27578e23884440" /><Relationship Type="http://schemas.openxmlformats.org/officeDocument/2006/relationships/image" Target="/word/media/a833dc86-4736-404b-a7c6-faa15afbd9f0.png" Id="R67ff4bea4683465a" /></Relationships>
</file>