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6c095b942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3230cb35f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Zebreiros,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cee9072fd4af1" /><Relationship Type="http://schemas.openxmlformats.org/officeDocument/2006/relationships/numbering" Target="/word/numbering.xml" Id="R8f3699d9b01542b0" /><Relationship Type="http://schemas.openxmlformats.org/officeDocument/2006/relationships/settings" Target="/word/settings.xml" Id="R0d1cfb04e03d4988" /><Relationship Type="http://schemas.openxmlformats.org/officeDocument/2006/relationships/image" Target="/word/media/025e3292-a046-4950-8534-24b617024e34.png" Id="R0cb3230cb35f4917" /></Relationships>
</file>