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cb6f26546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d8aabe29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Zimbral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9011ac944464d" /><Relationship Type="http://schemas.openxmlformats.org/officeDocument/2006/relationships/numbering" Target="/word/numbering.xml" Id="Rc2b9d2888ae94b27" /><Relationship Type="http://schemas.openxmlformats.org/officeDocument/2006/relationships/settings" Target="/word/settings.xml" Id="R8b0605c6013847c8" /><Relationship Type="http://schemas.openxmlformats.org/officeDocument/2006/relationships/image" Target="/word/media/c556629e-3c83-409e-9dc4-5120b56f2bfa.png" Id="Re4bd8aabe2984955" /></Relationships>
</file>