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451662d1e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e9d997bd8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Gurabo,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bdb60b1cb4b0c" /><Relationship Type="http://schemas.openxmlformats.org/officeDocument/2006/relationships/numbering" Target="/word/numbering.xml" Id="R1e54ce83a98546c7" /><Relationship Type="http://schemas.openxmlformats.org/officeDocument/2006/relationships/settings" Target="/word/settings.xml" Id="R79cfe9a11a074953" /><Relationship Type="http://schemas.openxmlformats.org/officeDocument/2006/relationships/image" Target="/word/media/604acfb5-78f7-48f2-b01a-bea064a23993.png" Id="R757e9d997bd84364" /></Relationships>
</file>