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5df4ebd16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62adeb44d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731f10a9b441f" /><Relationship Type="http://schemas.openxmlformats.org/officeDocument/2006/relationships/numbering" Target="/word/numbering.xml" Id="Ra166d9211a4843c8" /><Relationship Type="http://schemas.openxmlformats.org/officeDocument/2006/relationships/settings" Target="/word/settings.xml" Id="Rdf20d3efc18e4553" /><Relationship Type="http://schemas.openxmlformats.org/officeDocument/2006/relationships/image" Target="/word/media/7ed44b74-b10d-4041-a343-777c893619eb.png" Id="Ra6b62adeb44d4fdd" /></Relationships>
</file>