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bfc5782af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f05e8310e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Aldamas,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35d57fa7a4c03" /><Relationship Type="http://schemas.openxmlformats.org/officeDocument/2006/relationships/numbering" Target="/word/numbering.xml" Id="R50bd1b50594a44e4" /><Relationship Type="http://schemas.openxmlformats.org/officeDocument/2006/relationships/settings" Target="/word/settings.xml" Id="R81e67722e9484ac4" /><Relationship Type="http://schemas.openxmlformats.org/officeDocument/2006/relationships/image" Target="/word/media/f60d827d-37b9-41a3-93a5-0d9b1227e115.png" Id="R9c0f05e8310e4de8" /></Relationships>
</file>