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13593bc49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050c17eb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Amarastii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184565ecd48bb" /><Relationship Type="http://schemas.openxmlformats.org/officeDocument/2006/relationships/numbering" Target="/word/numbering.xml" Id="R1be0579bb537409a" /><Relationship Type="http://schemas.openxmlformats.org/officeDocument/2006/relationships/settings" Target="/word/settings.xml" Id="Rab0ffd99b8ce4d0e" /><Relationship Type="http://schemas.openxmlformats.org/officeDocument/2006/relationships/image" Target="/word/media/af564ab5-4176-43ef-92a7-b2676990aa86.png" Id="Rf3c2050c17eb49b9" /></Relationships>
</file>