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119631485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4dd130a9e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42a178c524e8f" /><Relationship Type="http://schemas.openxmlformats.org/officeDocument/2006/relationships/numbering" Target="/word/numbering.xml" Id="Rdc19e4ae312348b3" /><Relationship Type="http://schemas.openxmlformats.org/officeDocument/2006/relationships/settings" Target="/word/settings.xml" Id="Raf8a79e1860d4b27" /><Relationship Type="http://schemas.openxmlformats.org/officeDocument/2006/relationships/image" Target="/word/media/0f04f576-ecf7-420f-9201-7f386a16abdd.png" Id="Re154dd130a9e48bf" /></Relationships>
</file>