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9396cd3d3e4b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2aa9a2660b4a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Archiud,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b78fbce74943c8" /><Relationship Type="http://schemas.openxmlformats.org/officeDocument/2006/relationships/numbering" Target="/word/numbering.xml" Id="Rdec693de7e1744d5" /><Relationship Type="http://schemas.openxmlformats.org/officeDocument/2006/relationships/settings" Target="/word/settings.xml" Id="R6f061102779a4fa3" /><Relationship Type="http://schemas.openxmlformats.org/officeDocument/2006/relationships/image" Target="/word/media/d3701b42-1dcd-4159-a156-18c474cb1d8a.png" Id="Rc82aa9a2660b4acb" /></Relationships>
</file>