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f2de130d1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efdc62d14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Arderea,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517b3a7a648d9" /><Relationship Type="http://schemas.openxmlformats.org/officeDocument/2006/relationships/numbering" Target="/word/numbering.xml" Id="Rd402cc54fbfc46b6" /><Relationship Type="http://schemas.openxmlformats.org/officeDocument/2006/relationships/settings" Target="/word/settings.xml" Id="R9f80124a56bf41a8" /><Relationship Type="http://schemas.openxmlformats.org/officeDocument/2006/relationships/image" Target="/word/media/28694195-6220-4d5c-b46c-bf893fa0620f.png" Id="R089efdc62d144920" /></Relationships>
</file>