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05cf89ecd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52d073110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Bacau de Mijloc,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4600bb1b74389" /><Relationship Type="http://schemas.openxmlformats.org/officeDocument/2006/relationships/numbering" Target="/word/numbering.xml" Id="R8760525598b740b1" /><Relationship Type="http://schemas.openxmlformats.org/officeDocument/2006/relationships/settings" Target="/word/settings.xml" Id="R7d2717d0ad894cae" /><Relationship Type="http://schemas.openxmlformats.org/officeDocument/2006/relationships/image" Target="/word/media/8db8f9d6-e786-47f7-9622-94447fb3c034.png" Id="R93d52d073110416a" /></Relationships>
</file>