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38a61a384d48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f694dbaac049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Baicani-Vale,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19541a435b4569" /><Relationship Type="http://schemas.openxmlformats.org/officeDocument/2006/relationships/numbering" Target="/word/numbering.xml" Id="R2df73682ef9e4afa" /><Relationship Type="http://schemas.openxmlformats.org/officeDocument/2006/relationships/settings" Target="/word/settings.xml" Id="R17b8ca47d9ef4b93" /><Relationship Type="http://schemas.openxmlformats.org/officeDocument/2006/relationships/image" Target="/word/media/2edc6294-fec3-453f-989c-37b4ce6fd145.png" Id="R43f694dbaac049ee" /></Relationships>
</file>