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e1d4ba8e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36a6166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Baleni Romani,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7f6babfe4c7b" /><Relationship Type="http://schemas.openxmlformats.org/officeDocument/2006/relationships/numbering" Target="/word/numbering.xml" Id="R78a0a202750442d4" /><Relationship Type="http://schemas.openxmlformats.org/officeDocument/2006/relationships/settings" Target="/word/settings.xml" Id="Rf507a958955b4598" /><Relationship Type="http://schemas.openxmlformats.org/officeDocument/2006/relationships/image" Target="/word/media/52443c09-b326-4ad5-ad43-d75f441c9071.png" Id="R2d6e36a6166a4f36" /></Relationships>
</file>