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ea2602fe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3f50d3e4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Barastii Iliei,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48df76754fff" /><Relationship Type="http://schemas.openxmlformats.org/officeDocument/2006/relationships/numbering" Target="/word/numbering.xml" Id="R06132962dda043ed" /><Relationship Type="http://schemas.openxmlformats.org/officeDocument/2006/relationships/settings" Target="/word/settings.xml" Id="R16628c38040d4a9d" /><Relationship Type="http://schemas.openxmlformats.org/officeDocument/2006/relationships/image" Target="/word/media/28802899-2e13-4860-a07a-3a5c2d8860f9.png" Id="Rb4623f50d3e44038" /></Relationships>
</file>