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64556ad87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22947b929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Barbusa,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3e619ad98414e" /><Relationship Type="http://schemas.openxmlformats.org/officeDocument/2006/relationships/numbering" Target="/word/numbering.xml" Id="R19ba3f50b6c24cda" /><Relationship Type="http://schemas.openxmlformats.org/officeDocument/2006/relationships/settings" Target="/word/settings.xml" Id="R19482cf539b6490f" /><Relationship Type="http://schemas.openxmlformats.org/officeDocument/2006/relationships/image" Target="/word/media/d3485f42-98ea-4323-b707-6584a78478f1.png" Id="R1cc22947b929440e" /></Relationships>
</file>