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6e69bfc60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8270edc9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d3a4bc42f4e81" /><Relationship Type="http://schemas.openxmlformats.org/officeDocument/2006/relationships/numbering" Target="/word/numbering.xml" Id="Rc76e0f0dd84b441c" /><Relationship Type="http://schemas.openxmlformats.org/officeDocument/2006/relationships/settings" Target="/word/settings.xml" Id="R310c718ac7cd4686" /><Relationship Type="http://schemas.openxmlformats.org/officeDocument/2006/relationships/image" Target="/word/media/59654cf3-5ba3-48a5-afd9-a8c4c1b59946.png" Id="Rd41a8270edc94c37" /></Relationships>
</file>