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b7fbf38e7c4f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5a68299e1041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Bataluri,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ca4ce882844f68" /><Relationship Type="http://schemas.openxmlformats.org/officeDocument/2006/relationships/numbering" Target="/word/numbering.xml" Id="R294ac3fe7b024496" /><Relationship Type="http://schemas.openxmlformats.org/officeDocument/2006/relationships/settings" Target="/word/settings.xml" Id="Rdd8768ad15ca4dca" /><Relationship Type="http://schemas.openxmlformats.org/officeDocument/2006/relationships/image" Target="/word/media/54de5ca3-fcaf-4a24-a721-4d4b02feb966.png" Id="R385a68299e104114" /></Relationships>
</file>