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46d5980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6a87ec94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Batranesti,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72e7b80f4500" /><Relationship Type="http://schemas.openxmlformats.org/officeDocument/2006/relationships/numbering" Target="/word/numbering.xml" Id="R2342a1b3e7934342" /><Relationship Type="http://schemas.openxmlformats.org/officeDocument/2006/relationships/settings" Target="/word/settings.xml" Id="Rc4f8419061db4568" /><Relationship Type="http://schemas.openxmlformats.org/officeDocument/2006/relationships/image" Target="/word/media/ec233bc8-f391-412d-9d07-c6dc9a8c1420.png" Id="Rb7416a87ec944f99" /></Relationships>
</file>