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48adc6a9c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1e902e7a9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91304061b479b" /><Relationship Type="http://schemas.openxmlformats.org/officeDocument/2006/relationships/numbering" Target="/word/numbering.xml" Id="R48e361f88ab54f5b" /><Relationship Type="http://schemas.openxmlformats.org/officeDocument/2006/relationships/settings" Target="/word/settings.xml" Id="R183b98791bb74ea8" /><Relationship Type="http://schemas.openxmlformats.org/officeDocument/2006/relationships/image" Target="/word/media/30c81d39-4201-46cc-8664-6247a5aabf87.png" Id="Rc821e902e7a94357" /></Relationships>
</file>