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7df29488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87823b83a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Beiusele,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a6c3708b04a44" /><Relationship Type="http://schemas.openxmlformats.org/officeDocument/2006/relationships/numbering" Target="/word/numbering.xml" Id="R3d587965de3149bc" /><Relationship Type="http://schemas.openxmlformats.org/officeDocument/2006/relationships/settings" Target="/word/settings.xml" Id="Ra22a38cafdd84d98" /><Relationship Type="http://schemas.openxmlformats.org/officeDocument/2006/relationships/image" Target="/word/media/cf0a112f-a985-4c31-a214-70540cdd8307.png" Id="R81987823b83a40d6" /></Relationships>
</file>