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5b9ab62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d65f408e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Berindan,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2cf61404f4cf1" /><Relationship Type="http://schemas.openxmlformats.org/officeDocument/2006/relationships/numbering" Target="/word/numbering.xml" Id="Rbe7323b020374d19" /><Relationship Type="http://schemas.openxmlformats.org/officeDocument/2006/relationships/settings" Target="/word/settings.xml" Id="R2f5f0853748f40b8" /><Relationship Type="http://schemas.openxmlformats.org/officeDocument/2006/relationships/image" Target="/word/media/fba7caa2-72d6-4826-80c5-0e0b3d05791a.png" Id="R1b7d65f408ec4619" /></Relationships>
</file>