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518cb3b46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32dd3c31b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325e91dd448f8" /><Relationship Type="http://schemas.openxmlformats.org/officeDocument/2006/relationships/numbering" Target="/word/numbering.xml" Id="R6111247188c04213" /><Relationship Type="http://schemas.openxmlformats.org/officeDocument/2006/relationships/settings" Target="/word/settings.xml" Id="Rc26639ff07054dc8" /><Relationship Type="http://schemas.openxmlformats.org/officeDocument/2006/relationships/image" Target="/word/media/4d7a766a-6b18-4b77-a480-0a3010a5931d.png" Id="Rfc632dd3c31b437b" /></Relationships>
</file>