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14bd4b0c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5e7f31a1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481b5dc34146" /><Relationship Type="http://schemas.openxmlformats.org/officeDocument/2006/relationships/numbering" Target="/word/numbering.xml" Id="R8e9d3ca4ed0e4dfb" /><Relationship Type="http://schemas.openxmlformats.org/officeDocument/2006/relationships/settings" Target="/word/settings.xml" Id="R2f7c6ca55ec34f83" /><Relationship Type="http://schemas.openxmlformats.org/officeDocument/2006/relationships/image" Target="/word/media/8a3ce8ea-1b84-445f-8a53-d0323bafeb79.png" Id="Re005e7f31a1e491c" /></Relationships>
</file>