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aef77515f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a8f0ddabb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Borleasa,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9758d24194e35" /><Relationship Type="http://schemas.openxmlformats.org/officeDocument/2006/relationships/numbering" Target="/word/numbering.xml" Id="R3ad1bb113e5f4462" /><Relationship Type="http://schemas.openxmlformats.org/officeDocument/2006/relationships/settings" Target="/word/settings.xml" Id="R44817cd076af435f" /><Relationship Type="http://schemas.openxmlformats.org/officeDocument/2006/relationships/image" Target="/word/media/7abc02f8-ba95-4f35-9220-cb2b35607690.png" Id="R51fa8f0ddabb4873" /></Relationships>
</file>