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3b4036635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09c9cccff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Borsa-Taetura,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03aaa72cb47c7" /><Relationship Type="http://schemas.openxmlformats.org/officeDocument/2006/relationships/numbering" Target="/word/numbering.xml" Id="Rac7a4bb452744a76" /><Relationship Type="http://schemas.openxmlformats.org/officeDocument/2006/relationships/settings" Target="/word/settings.xml" Id="R6121d47a438149a8" /><Relationship Type="http://schemas.openxmlformats.org/officeDocument/2006/relationships/image" Target="/word/media/ab67403c-3195-45e8-9d3f-bb8e48aa2f87.png" Id="R33409c9cccff4c95" /></Relationships>
</file>