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554269bdd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f86b47aa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c4d99349a480f" /><Relationship Type="http://schemas.openxmlformats.org/officeDocument/2006/relationships/numbering" Target="/word/numbering.xml" Id="R20adcb098f184d87" /><Relationship Type="http://schemas.openxmlformats.org/officeDocument/2006/relationships/settings" Target="/word/settings.xml" Id="Re424b87b4f5f4a0b" /><Relationship Type="http://schemas.openxmlformats.org/officeDocument/2006/relationships/image" Target="/word/media/7bb20de7-6589-471e-8544-01f599b89312.png" Id="Rda82f86b47aa4e62" /></Relationships>
</file>