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65dad37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1011e453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a76c3e80f4859" /><Relationship Type="http://schemas.openxmlformats.org/officeDocument/2006/relationships/numbering" Target="/word/numbering.xml" Id="R5144d782f6e647cd" /><Relationship Type="http://schemas.openxmlformats.org/officeDocument/2006/relationships/settings" Target="/word/settings.xml" Id="Rc587972264814fa9" /><Relationship Type="http://schemas.openxmlformats.org/officeDocument/2006/relationships/image" Target="/word/media/3c76856f-f5b2-4fa4-a0df-ad30692bdbf9.png" Id="R33a1011e45374612" /></Relationships>
</file>