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a3a5d57d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37e0c9ab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Branisteni,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51529063940bf" /><Relationship Type="http://schemas.openxmlformats.org/officeDocument/2006/relationships/numbering" Target="/word/numbering.xml" Id="R57831ee06e304042" /><Relationship Type="http://schemas.openxmlformats.org/officeDocument/2006/relationships/settings" Target="/word/settings.xml" Id="R36d1d44a839c40f8" /><Relationship Type="http://schemas.openxmlformats.org/officeDocument/2006/relationships/image" Target="/word/media/5a55a655-75f4-4208-9b4c-ed2fb66c6516.png" Id="R8af37e0c9abd4319" /></Relationships>
</file>