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bf84c3596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e93f7d075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Buceava-Soimus,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53cdd767d4a11" /><Relationship Type="http://schemas.openxmlformats.org/officeDocument/2006/relationships/numbering" Target="/word/numbering.xml" Id="Redc7057acb594fc2" /><Relationship Type="http://schemas.openxmlformats.org/officeDocument/2006/relationships/settings" Target="/word/settings.xml" Id="R9b8e306ec2304c8d" /><Relationship Type="http://schemas.openxmlformats.org/officeDocument/2006/relationships/image" Target="/word/media/b0abb116-62dc-48ad-b1c5-9e82f18d83bc.png" Id="R379e93f7d0754334" /></Relationships>
</file>