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9003d33c4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bb0c92c92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1e9527ab54918" /><Relationship Type="http://schemas.openxmlformats.org/officeDocument/2006/relationships/numbering" Target="/word/numbering.xml" Id="Rad03c5306e20415a" /><Relationship Type="http://schemas.openxmlformats.org/officeDocument/2006/relationships/settings" Target="/word/settings.xml" Id="R05a86e62d803475a" /><Relationship Type="http://schemas.openxmlformats.org/officeDocument/2006/relationships/image" Target="/word/media/42332cd2-eca0-4773-9796-bc2cdce14f4a.png" Id="R5b2bb0c92c9240ac" /></Relationships>
</file>