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41f35211df42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8dcd46a2184a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Cainenii Mari,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aae0593ca040f6" /><Relationship Type="http://schemas.openxmlformats.org/officeDocument/2006/relationships/numbering" Target="/word/numbering.xml" Id="R99c0abfbb9c84193" /><Relationship Type="http://schemas.openxmlformats.org/officeDocument/2006/relationships/settings" Target="/word/settings.xml" Id="R0a8b0107498640ce" /><Relationship Type="http://schemas.openxmlformats.org/officeDocument/2006/relationships/image" Target="/word/media/9a87fe1f-aeae-4422-a09b-fdeabc5ce16a.png" Id="R068dcd46a2184a3d" /></Relationships>
</file>