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974eb03e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b072dd1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f65eb8ed470b" /><Relationship Type="http://schemas.openxmlformats.org/officeDocument/2006/relationships/numbering" Target="/word/numbering.xml" Id="R4ba704676b4f430f" /><Relationship Type="http://schemas.openxmlformats.org/officeDocument/2006/relationships/settings" Target="/word/settings.xml" Id="R5baf8d4b4fde4fb2" /><Relationship Type="http://schemas.openxmlformats.org/officeDocument/2006/relationships/image" Target="/word/media/763ff682-95b1-4058-b9b0-9730c45965cb.png" Id="Rd0e8b072dd174d5e" /></Relationships>
</file>