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c45e28473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d8275099b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Carapancea,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94d686add44f6" /><Relationship Type="http://schemas.openxmlformats.org/officeDocument/2006/relationships/numbering" Target="/word/numbering.xml" Id="Rb4f6693d69bc412f" /><Relationship Type="http://schemas.openxmlformats.org/officeDocument/2006/relationships/settings" Target="/word/settings.xml" Id="Rb7e57e8846cb4b9f" /><Relationship Type="http://schemas.openxmlformats.org/officeDocument/2006/relationships/image" Target="/word/media/37a48d2d-05ac-4e9c-834e-9b750b47b8b5.png" Id="Rfcad8275099b46d2" /></Relationships>
</file>