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eef1da16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77b2e2220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Cauasd,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8dddba30e4bef" /><Relationship Type="http://schemas.openxmlformats.org/officeDocument/2006/relationships/numbering" Target="/word/numbering.xml" Id="Rad639c188fbe4fee" /><Relationship Type="http://schemas.openxmlformats.org/officeDocument/2006/relationships/settings" Target="/word/settings.xml" Id="Rd34534ff864e47a1" /><Relationship Type="http://schemas.openxmlformats.org/officeDocument/2006/relationships/image" Target="/word/media/c27d57f2-711a-4350-b190-454dd852b4a3.png" Id="Rd6f77b2e22204f38" /></Relationships>
</file>