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564e5adc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6b05791b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e6bdd52c4141" /><Relationship Type="http://schemas.openxmlformats.org/officeDocument/2006/relationships/numbering" Target="/word/numbering.xml" Id="Re741f866722444ea" /><Relationship Type="http://schemas.openxmlformats.org/officeDocument/2006/relationships/settings" Target="/word/settings.xml" Id="Rbbe91f79ba6a42d2" /><Relationship Type="http://schemas.openxmlformats.org/officeDocument/2006/relationships/image" Target="/word/media/9d1207a2-a67e-4741-9de9-ce314a237c77.png" Id="Rb0d6b05791ba4123" /></Relationships>
</file>