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d428dc045b46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78d24f39064a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Chiriac,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0f3fb0a91146ae" /><Relationship Type="http://schemas.openxmlformats.org/officeDocument/2006/relationships/numbering" Target="/word/numbering.xml" Id="Ra96c6c0e4804474c" /><Relationship Type="http://schemas.openxmlformats.org/officeDocument/2006/relationships/settings" Target="/word/settings.xml" Id="R23f032197aa949dc" /><Relationship Type="http://schemas.openxmlformats.org/officeDocument/2006/relationships/image" Target="/word/media/fdc88edd-4a01-4f2f-853a-6d698d4684e4.png" Id="R8878d24f39064a3a" /></Relationships>
</file>