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73057b848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348e7a04d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Chirlesti,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893921952423a" /><Relationship Type="http://schemas.openxmlformats.org/officeDocument/2006/relationships/numbering" Target="/word/numbering.xml" Id="R1de4889a3eb746cd" /><Relationship Type="http://schemas.openxmlformats.org/officeDocument/2006/relationships/settings" Target="/word/settings.xml" Id="Rbd73ed4d60b8401e" /><Relationship Type="http://schemas.openxmlformats.org/officeDocument/2006/relationships/image" Target="/word/media/3d0509f1-59a1-4d8d-8576-f3ed0aac31ee.png" Id="R102348e7a04d4070" /></Relationships>
</file>