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2c73a3d8b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3f6e3d5ae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Chiscau,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00239224d463f" /><Relationship Type="http://schemas.openxmlformats.org/officeDocument/2006/relationships/numbering" Target="/word/numbering.xml" Id="Rb2dc2547031c451d" /><Relationship Type="http://schemas.openxmlformats.org/officeDocument/2006/relationships/settings" Target="/word/settings.xml" Id="Raa134a6382ff46c7" /><Relationship Type="http://schemas.openxmlformats.org/officeDocument/2006/relationships/image" Target="/word/media/44e15a6a-8501-49a3-aa10-3d6448b12175.png" Id="R80a3f6e3d5ae40c7" /></Relationships>
</file>