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126a5980e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39e7d426d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Ciangai,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855a8783244a0" /><Relationship Type="http://schemas.openxmlformats.org/officeDocument/2006/relationships/numbering" Target="/word/numbering.xml" Id="R71ac5bf098b3447d" /><Relationship Type="http://schemas.openxmlformats.org/officeDocument/2006/relationships/settings" Target="/word/settings.xml" Id="R2fee028e4deb4620" /><Relationship Type="http://schemas.openxmlformats.org/officeDocument/2006/relationships/image" Target="/word/media/7458bc5e-f2b2-455e-bef2-91c26364db29.png" Id="Rc9239e7d426d4814" /></Relationships>
</file>