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5db315175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da4478d59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Ciban,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0acbad1d34a24" /><Relationship Type="http://schemas.openxmlformats.org/officeDocument/2006/relationships/numbering" Target="/word/numbering.xml" Id="R120a4ab85e8249af" /><Relationship Type="http://schemas.openxmlformats.org/officeDocument/2006/relationships/settings" Target="/word/settings.xml" Id="R4a0d2485fa004c17" /><Relationship Type="http://schemas.openxmlformats.org/officeDocument/2006/relationships/image" Target="/word/media/7b63db6d-b2b1-4da7-9982-c8fcdc28d9ae.png" Id="R365da4478d5943c5" /></Relationships>
</file>