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1b0f03e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1c9b3b8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4bb7db563409e" /><Relationship Type="http://schemas.openxmlformats.org/officeDocument/2006/relationships/numbering" Target="/word/numbering.xml" Id="R01ad545826d14523" /><Relationship Type="http://schemas.openxmlformats.org/officeDocument/2006/relationships/settings" Target="/word/settings.xml" Id="Rb4c4adb92db14810" /><Relationship Type="http://schemas.openxmlformats.org/officeDocument/2006/relationships/image" Target="/word/media/bafe602a-2dda-49a2-b012-327f6fe25990.png" Id="R66511c9b3b884d6c" /></Relationships>
</file>