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79f611119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f4c51dc3e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Ciocanesti,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d742232624c86" /><Relationship Type="http://schemas.openxmlformats.org/officeDocument/2006/relationships/numbering" Target="/word/numbering.xml" Id="Rc6f5d31d5e964388" /><Relationship Type="http://schemas.openxmlformats.org/officeDocument/2006/relationships/settings" Target="/word/settings.xml" Id="Rd647dd82d5e847ae" /><Relationship Type="http://schemas.openxmlformats.org/officeDocument/2006/relationships/image" Target="/word/media/5d3452df-4f91-4971-a588-ff1f671cf14d.png" Id="R2e5f4c51dc3e4117" /></Relationships>
</file>