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55e08f50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1690ed363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Ciubuci,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d1de617bd4978" /><Relationship Type="http://schemas.openxmlformats.org/officeDocument/2006/relationships/numbering" Target="/word/numbering.xml" Id="Ra69c4cbebb41476b" /><Relationship Type="http://schemas.openxmlformats.org/officeDocument/2006/relationships/settings" Target="/word/settings.xml" Id="Rfc674e4e51364c1f" /><Relationship Type="http://schemas.openxmlformats.org/officeDocument/2006/relationships/image" Target="/word/media/21db0b23-abeb-4506-8cb0-55f0db1f6b36.png" Id="Rb191690ed3634f47" /></Relationships>
</file>