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f5db3cce2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f0c4a9af2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Ciula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21c114e4c4d32" /><Relationship Type="http://schemas.openxmlformats.org/officeDocument/2006/relationships/numbering" Target="/word/numbering.xml" Id="Rc1438a164c5040b9" /><Relationship Type="http://schemas.openxmlformats.org/officeDocument/2006/relationships/settings" Target="/word/settings.xml" Id="Rfc14cce4f66d4e78" /><Relationship Type="http://schemas.openxmlformats.org/officeDocument/2006/relationships/image" Target="/word/media/001f73bf-7e78-4971-859b-17fb19162fd5.png" Id="R174f0c4a9af24855" /></Relationships>
</file>