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8916a0680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3206d315c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Coasta Mihaltului,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b2c30b4c34840" /><Relationship Type="http://schemas.openxmlformats.org/officeDocument/2006/relationships/numbering" Target="/word/numbering.xml" Id="R42aa7a7a7f7d475b" /><Relationship Type="http://schemas.openxmlformats.org/officeDocument/2006/relationships/settings" Target="/word/settings.xml" Id="Ra8d618271f2a4cc8" /><Relationship Type="http://schemas.openxmlformats.org/officeDocument/2006/relationships/image" Target="/word/media/d8fb6b90-165f-4934-9fb6-52fe6980242a.png" Id="R7b13206d315c4f72" /></Relationships>
</file>